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1AEA" w:rsidRDefault="00A95DFD">
      <w:pPr>
        <w:rPr>
          <w:highlight w:val="yellow"/>
        </w:rPr>
      </w:pPr>
      <w:r>
        <w:rPr>
          <w:highlight w:val="yellow"/>
        </w:rPr>
        <w:t>INTRO LINER</w:t>
      </w:r>
    </w:p>
    <w:p w14:paraId="00000002" w14:textId="77777777" w:rsidR="000A1AEA" w:rsidRDefault="000A1AEA"/>
    <w:p w14:paraId="00000003" w14:textId="77777777" w:rsidR="000A1AEA" w:rsidRDefault="00A95DFD">
      <w:r>
        <w:tab/>
      </w:r>
      <w:r>
        <w:t xml:space="preserve">Welcome back, my fellow pioneers. First and foremost, Happy New Year! If you are listening at the time of original posting, we have just recently crossed over into 2022. One week down, 51ish to go. My name is Rebekah </w:t>
      </w:r>
      <w:proofErr w:type="gramStart"/>
      <w:r>
        <w:t>David</w:t>
      </w:r>
      <w:proofErr w:type="gramEnd"/>
      <w:r>
        <w:t xml:space="preserve"> and you are listening to The Gene</w:t>
      </w:r>
      <w:r>
        <w:t xml:space="preserve">sis of Conception, which is a space between the picket lines where we talk about all things pro-life, but we come at it from a strictly scientific, logical, provable basis. In our last episode, we discussed Where </w:t>
      </w:r>
      <w:proofErr w:type="gramStart"/>
      <w:r>
        <w:t>To</w:t>
      </w:r>
      <w:proofErr w:type="gramEnd"/>
      <w:r>
        <w:t xml:space="preserve"> Find Help and Resources. Now, we get to </w:t>
      </w:r>
      <w:r>
        <w:t xml:space="preserve">look at tactics for reaching across party lines, because the first step in changing hearts and minds is being able to hold a civil conversation. </w:t>
      </w:r>
    </w:p>
    <w:p w14:paraId="00000004" w14:textId="77777777" w:rsidR="000A1AEA" w:rsidRDefault="000A1AEA"/>
    <w:p w14:paraId="00000005" w14:textId="77777777" w:rsidR="000A1AEA" w:rsidRDefault="00A95DFD">
      <w:r>
        <w:tab/>
        <w:t>Now, real talk, starting a productive discussion with someone whose beliefs do not match yours can be very d</w:t>
      </w:r>
      <w:r>
        <w:t xml:space="preserve">ifficult. This is exacerbated times 1000 when it comes to virtually any question in the pro-life world. It can make getting to a middle ground feel </w:t>
      </w:r>
      <w:proofErr w:type="gramStart"/>
      <w:r>
        <w:t>absolutely impossible</w:t>
      </w:r>
      <w:proofErr w:type="gramEnd"/>
      <w:r>
        <w:t xml:space="preserve">. </w:t>
      </w:r>
    </w:p>
    <w:p w14:paraId="00000006" w14:textId="77777777" w:rsidR="000A1AEA" w:rsidRDefault="000A1AEA"/>
    <w:p w14:paraId="00000007" w14:textId="77777777" w:rsidR="000A1AEA" w:rsidRDefault="00A95DFD">
      <w:pPr>
        <w:ind w:firstLine="720"/>
      </w:pPr>
      <w:r>
        <w:t>That said, today I will teach you how to work around that, specifically in the cont</w:t>
      </w:r>
      <w:r>
        <w:t xml:space="preserve">ext of helping pro-choice and / or “fencepost” folks to understand the sanctity of life in the womb. I will arm you with 5 essential - and quite literally - life hacks to be the best pro-life </w:t>
      </w:r>
      <w:proofErr w:type="spellStart"/>
      <w:r>
        <w:t>apologetist</w:t>
      </w:r>
      <w:proofErr w:type="spellEnd"/>
      <w:r>
        <w:t xml:space="preserve"> you can be.  </w:t>
      </w:r>
    </w:p>
    <w:p w14:paraId="00000008" w14:textId="77777777" w:rsidR="000A1AEA" w:rsidRDefault="000A1AEA">
      <w:pPr>
        <w:ind w:firstLine="720"/>
      </w:pPr>
    </w:p>
    <w:p w14:paraId="00000009" w14:textId="77777777" w:rsidR="000A1AEA" w:rsidRDefault="00A95DFD">
      <w:pPr>
        <w:ind w:firstLine="720"/>
      </w:pPr>
      <w:r>
        <w:t xml:space="preserve">Hack 1 - Always bring the discussion </w:t>
      </w:r>
      <w:r>
        <w:t xml:space="preserve">back to one central question: Is the child in the womb a living human being. If the answer is yes - which we have proven on this podcast that it is - then nothing else matters. Nothing else matters because a living human being has inalienable rights which </w:t>
      </w:r>
      <w:r>
        <w:t xml:space="preserve">were imbued in them by Christ and thereby cannot be revoked, </w:t>
      </w:r>
      <w:proofErr w:type="gramStart"/>
      <w:r>
        <w:t>renounced</w:t>
      </w:r>
      <w:proofErr w:type="gramEnd"/>
      <w:r>
        <w:t xml:space="preserve"> or removed by any human being or law on the planet. This one is critical because most individuals who are selectively pro-life will say something along the lines of “I’m against abortio</w:t>
      </w:r>
      <w:r>
        <w:t>n except in the cases of…”. There is nothing wrong with both emphasizing the horror of some pregnancy scenarios (such as rape and incest) while simultaneously standing for the pre-born child’s right to not face execution. Children in the womb do not magica</w:t>
      </w:r>
      <w:r>
        <w:t xml:space="preserve">lly become non-human simply because horrific circumstances surround their conception. And beyond that, point out that the only person who </w:t>
      </w:r>
      <w:proofErr w:type="gramStart"/>
      <w:r>
        <w:t>actually truly</w:t>
      </w:r>
      <w:proofErr w:type="gramEnd"/>
      <w:r>
        <w:t xml:space="preserve"> benefits from a female getting an abortion in those circumstances is the perpetrator of the crime. I ca</w:t>
      </w:r>
      <w:r>
        <w:t>n think of nothing more anti-woman than that.</w:t>
      </w:r>
    </w:p>
    <w:p w14:paraId="0000000A" w14:textId="77777777" w:rsidR="000A1AEA" w:rsidRDefault="000A1AEA">
      <w:pPr>
        <w:ind w:firstLine="720"/>
      </w:pPr>
    </w:p>
    <w:p w14:paraId="0000000B" w14:textId="77777777" w:rsidR="000A1AEA" w:rsidRDefault="00A95DFD">
      <w:pPr>
        <w:ind w:firstLine="720"/>
      </w:pPr>
      <w:r>
        <w:t>Hack 2 - Remember the rule that the first person to get mad or start name calling loses the argument, regardless of how right or wrong they may be.  A point B on this one is that the person who turns a civil c</w:t>
      </w:r>
      <w:r>
        <w:t xml:space="preserve">onversation of differently minded principles into an argument looks like the less intelligent person every time. Think back on every viral argument video you have ever </w:t>
      </w:r>
      <w:proofErr w:type="gramStart"/>
      <w:r>
        <w:t>seen:</w:t>
      </w:r>
      <w:proofErr w:type="gramEnd"/>
      <w:r>
        <w:t xml:space="preserve"> when one person is speaking calmly and civilly and making logical points, and the </w:t>
      </w:r>
      <w:r>
        <w:t xml:space="preserve">other is screaming obscenities at the top of their lungs and simply casting insults, we would all say that the calm and collected one is the victor. </w:t>
      </w:r>
    </w:p>
    <w:p w14:paraId="0000000C" w14:textId="77777777" w:rsidR="000A1AEA" w:rsidRDefault="000A1AEA">
      <w:pPr>
        <w:ind w:firstLine="720"/>
      </w:pPr>
    </w:p>
    <w:p w14:paraId="0000000D" w14:textId="77777777" w:rsidR="000A1AEA" w:rsidRDefault="00A95DFD">
      <w:pPr>
        <w:ind w:firstLine="720"/>
      </w:pPr>
      <w:r>
        <w:t>Hack 3 - As Ben Shapiro famously put it, facts do not care about your feelings. I will add the addendum t</w:t>
      </w:r>
      <w:r>
        <w:t xml:space="preserve">hat when you speak the truth, be sure to speak it in love. It is vital that when you are speaking to those who believe that you are trying to strip their God-given rights to their body that you help them to understand what is </w:t>
      </w:r>
      <w:proofErr w:type="gramStart"/>
      <w:r>
        <w:t>actually going</w:t>
      </w:r>
      <w:proofErr w:type="gramEnd"/>
      <w:r>
        <w:t xml:space="preserve"> on. If you spea</w:t>
      </w:r>
      <w:r>
        <w:t>k the truth calmly and in love, you give yourself a far better fighting chance to be heard. As I once heard it put, they will not care what you have to say, until they know that you care about them.</w:t>
      </w:r>
    </w:p>
    <w:p w14:paraId="0000000E" w14:textId="77777777" w:rsidR="000A1AEA" w:rsidRDefault="000A1AEA">
      <w:pPr>
        <w:ind w:firstLine="720"/>
      </w:pPr>
    </w:p>
    <w:p w14:paraId="0000000F" w14:textId="77777777" w:rsidR="000A1AEA" w:rsidRDefault="00A95DFD">
      <w:pPr>
        <w:ind w:firstLine="720"/>
      </w:pPr>
      <w:r>
        <w:t>Hack 4 - Know the facts before you enter the conversatio</w:t>
      </w:r>
      <w:r>
        <w:t>n. I cannot stress this enough. Most pro-choice people will argue off the basis that either the child is not human or that there is some larger issue which cancels out the importance of their humanity. If you can prove those beliefs wrong, you gain the upp</w:t>
      </w:r>
      <w:r>
        <w:t>er hand. Knowledge is power, as the old saying goes.</w:t>
      </w:r>
    </w:p>
    <w:p w14:paraId="00000010" w14:textId="77777777" w:rsidR="000A1AEA" w:rsidRDefault="000A1AEA">
      <w:pPr>
        <w:ind w:firstLine="720"/>
      </w:pPr>
    </w:p>
    <w:p w14:paraId="00000011" w14:textId="77777777" w:rsidR="000A1AEA" w:rsidRDefault="00A95DFD">
      <w:pPr>
        <w:ind w:firstLine="720"/>
      </w:pPr>
      <w:r>
        <w:t>Finally, Hack 5 - The single most poisonous thing is to be surrounded by your own echo chamber. Be brave enough to stand proudly for what you value, even when you feel as though you stand alone. The thi</w:t>
      </w:r>
      <w:r>
        <w:t>ng that frustrates and infuriates me more than anything else is when I see pro-life people not speak up around pro-choice people. That is the definition of being spineless, and that spinelessness has directly influenced the murder of over 60 million people</w:t>
      </w:r>
      <w:r>
        <w:t xml:space="preserve">. Allow me to speak one to one with you, whoever you are: I know that you have bravery within. I know you have untapped reserves. I know that you can help me change the course of history. All you </w:t>
      </w:r>
      <w:proofErr w:type="gramStart"/>
      <w:r>
        <w:t>have to</w:t>
      </w:r>
      <w:proofErr w:type="gramEnd"/>
      <w:r>
        <w:t xml:space="preserve"> do is be willing to stand in this space between the </w:t>
      </w:r>
      <w:r>
        <w:t xml:space="preserve">picket lines with me. It’s one of the simplest decisions you will ever make. Which side of history do you wish to be on? </w:t>
      </w:r>
    </w:p>
    <w:p w14:paraId="00000012" w14:textId="77777777" w:rsidR="000A1AEA" w:rsidRDefault="000A1AEA">
      <w:pPr>
        <w:ind w:firstLine="720"/>
      </w:pPr>
    </w:p>
    <w:p w14:paraId="00000013" w14:textId="77777777" w:rsidR="000A1AEA" w:rsidRDefault="00A95DFD">
      <w:pPr>
        <w:ind w:firstLine="720"/>
      </w:pPr>
      <w:r>
        <w:t>So. Now you have 5 strong tools in your toolbelt to start standing for life or maybe to keep standing for it, just a little more effi</w:t>
      </w:r>
      <w:r>
        <w:t xml:space="preserve">ciently. Remember, most pro-choice people simply do not grasp the gravity of what abortion </w:t>
      </w:r>
      <w:proofErr w:type="gramStart"/>
      <w:r>
        <w:t>actually does</w:t>
      </w:r>
      <w:proofErr w:type="gramEnd"/>
      <w:r>
        <w:t>. It is not you versus them. It is y’all versus the crisis. Help them to understand that. And if you are a pro-choice person and you are listening to th</w:t>
      </w:r>
      <w:r>
        <w:t xml:space="preserve">is podcast, first I highly encourage you to listen to the other episodes in this series, because they are tailored to help you and I find common ground. Second, you are loved by me and all my fellow pro-life folks. And you are welcome here. And please ask </w:t>
      </w:r>
      <w:r>
        <w:t xml:space="preserve">me any questions you may have. On </w:t>
      </w:r>
      <w:proofErr w:type="spellStart"/>
      <w:r>
        <w:t>facebook</w:t>
      </w:r>
      <w:proofErr w:type="spellEnd"/>
      <w:r>
        <w:t xml:space="preserve"> I am Bex David and on everything else, I am </w:t>
      </w:r>
      <w:proofErr w:type="spellStart"/>
      <w:r>
        <w:t>proudlyprolifegenzwoman</w:t>
      </w:r>
      <w:proofErr w:type="spellEnd"/>
      <w:r>
        <w:t xml:space="preserve">. </w:t>
      </w:r>
    </w:p>
    <w:p w14:paraId="00000014" w14:textId="77777777" w:rsidR="000A1AEA" w:rsidRDefault="000A1AEA">
      <w:pPr>
        <w:ind w:firstLine="720"/>
      </w:pPr>
    </w:p>
    <w:p w14:paraId="00000015" w14:textId="77777777" w:rsidR="000A1AEA" w:rsidRDefault="00A95DFD">
      <w:pPr>
        <w:ind w:firstLine="720"/>
      </w:pPr>
      <w:r>
        <w:t xml:space="preserve">Now, changing gears, </w:t>
      </w:r>
      <w:proofErr w:type="spellStart"/>
      <w:r>
        <w:t>its</w:t>
      </w:r>
      <w:proofErr w:type="spellEnd"/>
      <w:r>
        <w:t xml:space="preserve"> time for this week’s book recommendation: Persuasively Pro Life: How </w:t>
      </w:r>
      <w:proofErr w:type="gramStart"/>
      <w:r>
        <w:t>To</w:t>
      </w:r>
      <w:proofErr w:type="gramEnd"/>
      <w:r>
        <w:t xml:space="preserve"> Talk About Our Culture's Toughest Issue. The </w:t>
      </w:r>
      <w:r>
        <w:t xml:space="preserve">name of the book is sort of self-explanatory. It was written by Trent </w:t>
      </w:r>
      <w:proofErr w:type="gramStart"/>
      <w:r>
        <w:t>Horn</w:t>
      </w:r>
      <w:proofErr w:type="gramEnd"/>
      <w:r>
        <w:t xml:space="preserve"> and you can find it most easily on Amazon, the Live Action website, a place called Catholic Answers Shop, and Good Reads. </w:t>
      </w:r>
    </w:p>
    <w:p w14:paraId="00000016" w14:textId="77777777" w:rsidR="000A1AEA" w:rsidRDefault="000A1AEA"/>
    <w:p w14:paraId="00000017" w14:textId="77777777" w:rsidR="000A1AEA" w:rsidRDefault="000A1AEA">
      <w:pPr>
        <w:ind w:firstLine="720"/>
      </w:pPr>
    </w:p>
    <w:p w14:paraId="00000018" w14:textId="77777777" w:rsidR="000A1AEA" w:rsidRDefault="00A95DFD">
      <w:pPr>
        <w:ind w:firstLine="720"/>
      </w:pPr>
      <w:r>
        <w:t>This is where I send out an open call to those who may b</w:t>
      </w:r>
      <w:r>
        <w:t>e facing a crisis pregnancy. Reach out to me and I can help you. Additionally, if you know someone who is in that situation, please share this video with them or send them to my channel in general so that I can get connected to them. Finally, if you are re</w:t>
      </w:r>
      <w:r>
        <w:t xml:space="preserve">ady to step into the fight, just let me know. I’ve got plenty of spaces which I can direct you to. </w:t>
      </w:r>
    </w:p>
    <w:p w14:paraId="00000019" w14:textId="77777777" w:rsidR="000A1AEA" w:rsidRDefault="000A1AEA">
      <w:pPr>
        <w:ind w:firstLine="720"/>
      </w:pPr>
    </w:p>
    <w:p w14:paraId="0000001A" w14:textId="77777777" w:rsidR="000A1AEA" w:rsidRDefault="00A95DFD">
      <w:pPr>
        <w:ind w:firstLine="720"/>
      </w:pPr>
      <w:r>
        <w:t xml:space="preserve">As for next time, we will look at Why Being </w:t>
      </w:r>
      <w:proofErr w:type="gramStart"/>
      <w:r>
        <w:t>A</w:t>
      </w:r>
      <w:proofErr w:type="gramEnd"/>
      <w:r>
        <w:t xml:space="preserve"> Pro-Life Generation Matters. Until then, be blessed and remember that the creator of the Universe calls you H</w:t>
      </w:r>
      <w:r>
        <w:t xml:space="preserve">is cherished child and live like it’s true. Have a fantastic week and let’s continue to be pioneers in the space between the picket lines together. God </w:t>
      </w:r>
      <w:proofErr w:type="gramStart"/>
      <w:r>
        <w:t>bless</w:t>
      </w:r>
      <w:proofErr w:type="gramEnd"/>
      <w:r>
        <w:t>!</w:t>
      </w:r>
    </w:p>
    <w:p w14:paraId="0000001B" w14:textId="77777777" w:rsidR="000A1AEA" w:rsidRDefault="000A1AEA"/>
    <w:sectPr w:rsidR="000A1A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EA"/>
    <w:rsid w:val="000A1AEA"/>
    <w:rsid w:val="00A9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67486-4B1E-4BF3-A313-AEF89FE9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Rebekah David</cp:lastModifiedBy>
  <cp:revision>2</cp:revision>
  <dcterms:created xsi:type="dcterms:W3CDTF">2022-01-09T18:40:00Z</dcterms:created>
  <dcterms:modified xsi:type="dcterms:W3CDTF">2022-01-09T18:40:00Z</dcterms:modified>
</cp:coreProperties>
</file>